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3C7" w:rsidRDefault="007A4726" w:rsidP="00E93D20">
      <w:pPr>
        <w:contextualSpacing/>
        <w:jc w:val="center"/>
        <w:rPr>
          <w:rFonts w:ascii="Bookman Old Style" w:hAnsi="Bookman Old Style"/>
          <w:sz w:val="28"/>
          <w:szCs w:val="28"/>
        </w:rPr>
      </w:pPr>
      <w:r>
        <w:rPr>
          <w:rFonts w:ascii="Bookman Old Style" w:hAnsi="Bookman Old Style"/>
          <w:sz w:val="28"/>
          <w:szCs w:val="28"/>
        </w:rPr>
        <w:t>BIOGRAPHIE – ZELLBERG</w:t>
      </w:r>
      <w:r w:rsidR="00766D70">
        <w:rPr>
          <w:rFonts w:ascii="Bookman Old Style" w:hAnsi="Bookman Old Style"/>
          <w:sz w:val="28"/>
          <w:szCs w:val="28"/>
        </w:rPr>
        <w:t xml:space="preserve"> </w:t>
      </w:r>
      <w:r>
        <w:rPr>
          <w:rFonts w:ascii="Bookman Old Style" w:hAnsi="Bookman Old Style"/>
          <w:sz w:val="28"/>
          <w:szCs w:val="28"/>
        </w:rPr>
        <w:t>BUAM</w:t>
      </w:r>
    </w:p>
    <w:p w:rsidR="007A4726" w:rsidRDefault="007A4726">
      <w:pPr>
        <w:contextualSpacing/>
        <w:rPr>
          <w:rFonts w:ascii="Bookman Old Style" w:hAnsi="Bookman Old Style"/>
          <w:sz w:val="28"/>
          <w:szCs w:val="28"/>
        </w:rPr>
      </w:pPr>
    </w:p>
    <w:p w:rsidR="007A4726" w:rsidRDefault="007A4726">
      <w:pPr>
        <w:contextualSpacing/>
        <w:rPr>
          <w:rFonts w:ascii="Bookman Old Style" w:hAnsi="Bookman Old Style"/>
          <w:sz w:val="28"/>
          <w:szCs w:val="28"/>
        </w:rPr>
      </w:pPr>
    </w:p>
    <w:p w:rsidR="007A4726" w:rsidRPr="00081315" w:rsidRDefault="007A4726">
      <w:pPr>
        <w:contextualSpacing/>
        <w:rPr>
          <w:rFonts w:ascii="Bookman Old Style" w:hAnsi="Bookman Old Style"/>
          <w:sz w:val="28"/>
          <w:szCs w:val="28"/>
        </w:rPr>
      </w:pPr>
      <w:r w:rsidRPr="00081315">
        <w:rPr>
          <w:rFonts w:ascii="Bookman Old Style" w:hAnsi="Bookman Old Style"/>
          <w:sz w:val="28"/>
          <w:szCs w:val="28"/>
        </w:rPr>
        <w:t>Aus dem musikalisch aktivsten Tal der Welt -</w:t>
      </w:r>
    </w:p>
    <w:p w:rsidR="007A4726" w:rsidRDefault="007A4726">
      <w:pPr>
        <w:contextualSpacing/>
        <w:rPr>
          <w:rFonts w:ascii="Bookman Old Style" w:hAnsi="Bookman Old Style"/>
          <w:sz w:val="24"/>
          <w:szCs w:val="24"/>
        </w:rPr>
      </w:pPr>
    </w:p>
    <w:p w:rsidR="00B17C99" w:rsidRDefault="007A4726">
      <w:pPr>
        <w:contextualSpacing/>
        <w:rPr>
          <w:rFonts w:ascii="Bookman Old Style" w:hAnsi="Bookman Old Style"/>
          <w:sz w:val="24"/>
          <w:szCs w:val="24"/>
        </w:rPr>
      </w:pPr>
      <w:r>
        <w:rPr>
          <w:rFonts w:ascii="Bookman Old Style" w:hAnsi="Bookman Old Style"/>
          <w:sz w:val="24"/>
          <w:szCs w:val="24"/>
        </w:rPr>
        <w:t>nämlich aus dem Zillertal in Tirol</w:t>
      </w:r>
      <w:r w:rsidR="00B17C99">
        <w:rPr>
          <w:rFonts w:ascii="Bookman Old Style" w:hAnsi="Bookman Old Style"/>
          <w:sz w:val="24"/>
          <w:szCs w:val="24"/>
        </w:rPr>
        <w:t xml:space="preserve"> -</w:t>
      </w:r>
      <w:r>
        <w:rPr>
          <w:rFonts w:ascii="Bookman Old Style" w:hAnsi="Bookman Old Style"/>
          <w:sz w:val="24"/>
          <w:szCs w:val="24"/>
        </w:rPr>
        <w:t xml:space="preserve"> stammen die drei Spitaler-Brü</w:t>
      </w:r>
      <w:r w:rsidR="00B17C99">
        <w:rPr>
          <w:rFonts w:ascii="Bookman Old Style" w:hAnsi="Bookman Old Style"/>
          <w:sz w:val="24"/>
          <w:szCs w:val="24"/>
        </w:rPr>
        <w:t>der Gerhard, Herbert und Werner, die als „Zellberg</w:t>
      </w:r>
      <w:r w:rsidR="00766D70">
        <w:rPr>
          <w:rFonts w:ascii="Bookman Old Style" w:hAnsi="Bookman Old Style"/>
          <w:sz w:val="24"/>
          <w:szCs w:val="24"/>
        </w:rPr>
        <w:t xml:space="preserve"> B</w:t>
      </w:r>
      <w:r w:rsidR="00B17C99">
        <w:rPr>
          <w:rFonts w:ascii="Bookman Old Style" w:hAnsi="Bookman Old Style"/>
          <w:sz w:val="24"/>
          <w:szCs w:val="24"/>
        </w:rPr>
        <w:t xml:space="preserve">uam“ seit mittlerweile 31 Jahren die Herzen der volksmusikbegeisterten Fans immer wieder aufs Neue erobern. </w:t>
      </w:r>
      <w:r w:rsidR="00614C8C">
        <w:rPr>
          <w:rFonts w:ascii="Bookman Old Style" w:hAnsi="Bookman Old Style"/>
          <w:sz w:val="24"/>
          <w:szCs w:val="24"/>
        </w:rPr>
        <w:t>Ihnen gelingt es wie kaum einer anderen Formation, die herrliche Landschaft ihrer Heimat und die Musik in Einklang zu bringen.</w:t>
      </w:r>
    </w:p>
    <w:p w:rsidR="00766D70" w:rsidRDefault="00614C8C">
      <w:pPr>
        <w:contextualSpacing/>
        <w:rPr>
          <w:rFonts w:ascii="Bookman Old Style" w:hAnsi="Bookman Old Style"/>
          <w:sz w:val="24"/>
          <w:szCs w:val="24"/>
        </w:rPr>
      </w:pPr>
      <w:r>
        <w:rPr>
          <w:rFonts w:ascii="Bookman Old Style" w:hAnsi="Bookman Old Style"/>
          <w:sz w:val="24"/>
          <w:szCs w:val="24"/>
        </w:rPr>
        <w:t>Obwohl die Zellberg</w:t>
      </w:r>
      <w:r w:rsidR="00766D70">
        <w:rPr>
          <w:rFonts w:ascii="Bookman Old Style" w:hAnsi="Bookman Old Style"/>
          <w:sz w:val="24"/>
          <w:szCs w:val="24"/>
        </w:rPr>
        <w:t xml:space="preserve"> B</w:t>
      </w:r>
      <w:r>
        <w:rPr>
          <w:rFonts w:ascii="Bookman Old Style" w:hAnsi="Bookman Old Style"/>
          <w:sz w:val="24"/>
          <w:szCs w:val="24"/>
        </w:rPr>
        <w:t>uam</w:t>
      </w:r>
      <w:r w:rsidR="00B17C99">
        <w:rPr>
          <w:rFonts w:ascii="Bookman Old Style" w:hAnsi="Bookman Old Style"/>
          <w:sz w:val="24"/>
          <w:szCs w:val="24"/>
        </w:rPr>
        <w:t xml:space="preserve"> mit ihren urigen, melancholischen oder aber auch humorvollen Titeln der Musik immer wieder neue Gesichter ver</w:t>
      </w:r>
      <w:r>
        <w:rPr>
          <w:rFonts w:ascii="Bookman Old Style" w:hAnsi="Bookman Old Style"/>
          <w:sz w:val="24"/>
          <w:szCs w:val="24"/>
        </w:rPr>
        <w:t>l</w:t>
      </w:r>
      <w:r w:rsidR="00B17C99">
        <w:rPr>
          <w:rFonts w:ascii="Bookman Old Style" w:hAnsi="Bookman Old Style"/>
          <w:sz w:val="24"/>
          <w:szCs w:val="24"/>
        </w:rPr>
        <w:t>eihen</w:t>
      </w:r>
      <w:r>
        <w:rPr>
          <w:rFonts w:ascii="Bookman Old Style" w:hAnsi="Bookman Old Style"/>
          <w:sz w:val="24"/>
          <w:szCs w:val="24"/>
        </w:rPr>
        <w:t>, sind</w:t>
      </w:r>
      <w:r w:rsidR="001926E2">
        <w:rPr>
          <w:rFonts w:ascii="Bookman Old Style" w:hAnsi="Bookman Old Style"/>
          <w:sz w:val="24"/>
          <w:szCs w:val="24"/>
        </w:rPr>
        <w:t xml:space="preserve"> sie sich</w:t>
      </w:r>
      <w:r>
        <w:rPr>
          <w:rFonts w:ascii="Bookman Old Style" w:hAnsi="Bookman Old Style"/>
          <w:sz w:val="24"/>
          <w:szCs w:val="24"/>
        </w:rPr>
        <w:t xml:space="preserve"> selber</w:t>
      </w:r>
      <w:r w:rsidR="001926E2">
        <w:rPr>
          <w:rFonts w:ascii="Bookman Old Style" w:hAnsi="Bookman Old Style"/>
          <w:sz w:val="24"/>
          <w:szCs w:val="24"/>
        </w:rPr>
        <w:t xml:space="preserve"> doch</w:t>
      </w:r>
      <w:r w:rsidR="00384AFD">
        <w:rPr>
          <w:rFonts w:ascii="Bookman Old Style" w:hAnsi="Bookman Old Style"/>
          <w:sz w:val="24"/>
          <w:szCs w:val="24"/>
        </w:rPr>
        <w:t xml:space="preserve"> stets</w:t>
      </w:r>
      <w:r>
        <w:rPr>
          <w:rFonts w:ascii="Bookman Old Style" w:hAnsi="Bookman Old Style"/>
          <w:sz w:val="24"/>
          <w:szCs w:val="24"/>
        </w:rPr>
        <w:t xml:space="preserve"> treu geblieben.</w:t>
      </w:r>
      <w:r w:rsidR="00766D70">
        <w:rPr>
          <w:rFonts w:ascii="Bookman Old Style" w:hAnsi="Bookman Old Style"/>
          <w:sz w:val="24"/>
          <w:szCs w:val="24"/>
        </w:rPr>
        <w:t xml:space="preserve"> </w:t>
      </w:r>
    </w:p>
    <w:p w:rsidR="00766D70" w:rsidRDefault="00766D70">
      <w:pPr>
        <w:contextualSpacing/>
        <w:rPr>
          <w:rFonts w:ascii="Bookman Old Style" w:hAnsi="Bookman Old Style"/>
          <w:sz w:val="24"/>
          <w:szCs w:val="24"/>
        </w:rPr>
      </w:pPr>
      <w:r>
        <w:rPr>
          <w:rFonts w:ascii="Bookman Old Style" w:hAnsi="Bookman Old Style"/>
          <w:sz w:val="24"/>
          <w:szCs w:val="24"/>
        </w:rPr>
        <w:t>„Wo Zellberg</w:t>
      </w:r>
      <w:r w:rsidR="001926E2">
        <w:rPr>
          <w:rFonts w:ascii="Bookman Old Style" w:hAnsi="Bookman Old Style"/>
          <w:sz w:val="24"/>
          <w:szCs w:val="24"/>
        </w:rPr>
        <w:t xml:space="preserve"> B</w:t>
      </w:r>
      <w:r>
        <w:rPr>
          <w:rFonts w:ascii="Bookman Old Style" w:hAnsi="Bookman Old Style"/>
          <w:sz w:val="24"/>
          <w:szCs w:val="24"/>
        </w:rPr>
        <w:t>uam draufsteht, sind auch heute noch Werte wie Bodenständigkeit, Ehrlichkeit, Naturverbundenheit oder Bescheidenheit drin!“</w:t>
      </w:r>
    </w:p>
    <w:p w:rsidR="00081315" w:rsidRDefault="001926E2">
      <w:pPr>
        <w:contextualSpacing/>
        <w:rPr>
          <w:rFonts w:ascii="Bookman Old Style" w:hAnsi="Bookman Old Style"/>
          <w:sz w:val="24"/>
          <w:szCs w:val="24"/>
        </w:rPr>
      </w:pPr>
      <w:r>
        <w:rPr>
          <w:rFonts w:ascii="Bookman Old Style" w:hAnsi="Bookman Old Style"/>
          <w:sz w:val="24"/>
          <w:szCs w:val="24"/>
        </w:rPr>
        <w:t>Und das, obwohl</w:t>
      </w:r>
      <w:r w:rsidR="00081315">
        <w:rPr>
          <w:rFonts w:ascii="Bookman Old Style" w:hAnsi="Bookman Old Style"/>
          <w:sz w:val="24"/>
          <w:szCs w:val="24"/>
        </w:rPr>
        <w:t xml:space="preserve"> an</w:t>
      </w:r>
      <w:r>
        <w:rPr>
          <w:rFonts w:ascii="Bookman Old Style" w:hAnsi="Bookman Old Style"/>
          <w:sz w:val="24"/>
          <w:szCs w:val="24"/>
        </w:rPr>
        <w:t xml:space="preserve"> </w:t>
      </w:r>
      <w:r w:rsidR="00081315">
        <w:rPr>
          <w:rFonts w:ascii="Bookman Old Style" w:hAnsi="Bookman Old Style"/>
          <w:sz w:val="24"/>
          <w:szCs w:val="24"/>
        </w:rPr>
        <w:t>die allzeit</w:t>
      </w:r>
      <w:r>
        <w:rPr>
          <w:rFonts w:ascii="Bookman Old Style" w:hAnsi="Bookman Old Style"/>
          <w:sz w:val="24"/>
          <w:szCs w:val="24"/>
        </w:rPr>
        <w:t xml:space="preserve"> gute-Laune-versprühenden Brüder</w:t>
      </w:r>
      <w:r w:rsidR="00081315">
        <w:rPr>
          <w:rFonts w:ascii="Bookman Old Style" w:hAnsi="Bookman Old Style"/>
          <w:sz w:val="24"/>
          <w:szCs w:val="24"/>
        </w:rPr>
        <w:t xml:space="preserve"> die</w:t>
      </w:r>
      <w:r>
        <w:rPr>
          <w:rFonts w:ascii="Bookman Old Style" w:hAnsi="Bookman Old Style"/>
          <w:sz w:val="24"/>
          <w:szCs w:val="24"/>
        </w:rPr>
        <w:t xml:space="preserve"> </w:t>
      </w:r>
    </w:p>
    <w:p w:rsidR="00081315" w:rsidRDefault="00081315">
      <w:pPr>
        <w:contextualSpacing/>
        <w:rPr>
          <w:rFonts w:ascii="Bookman Old Style" w:hAnsi="Bookman Old Style"/>
          <w:sz w:val="24"/>
          <w:szCs w:val="24"/>
        </w:rPr>
      </w:pPr>
    </w:p>
    <w:p w:rsidR="00081315" w:rsidRDefault="00081315">
      <w:pPr>
        <w:contextualSpacing/>
        <w:rPr>
          <w:rFonts w:ascii="Bookman Old Style" w:hAnsi="Bookman Old Style"/>
          <w:sz w:val="24"/>
          <w:szCs w:val="24"/>
        </w:rPr>
      </w:pPr>
    </w:p>
    <w:p w:rsidR="00081315" w:rsidRPr="00075020" w:rsidRDefault="001926E2" w:rsidP="00075020">
      <w:pPr>
        <w:pStyle w:val="Listenabsatz"/>
        <w:numPr>
          <w:ilvl w:val="0"/>
          <w:numId w:val="1"/>
        </w:numPr>
        <w:rPr>
          <w:rFonts w:ascii="Bookman Old Style" w:hAnsi="Bookman Old Style"/>
          <w:sz w:val="28"/>
          <w:szCs w:val="28"/>
        </w:rPr>
      </w:pPr>
      <w:r w:rsidRPr="00075020">
        <w:rPr>
          <w:rFonts w:ascii="Bookman Old Style" w:hAnsi="Bookman Old Style"/>
          <w:sz w:val="28"/>
          <w:szCs w:val="28"/>
        </w:rPr>
        <w:t xml:space="preserve">höchsten Auszeichnungen der Branche </w:t>
      </w:r>
    </w:p>
    <w:p w:rsidR="00081315" w:rsidRDefault="00081315">
      <w:pPr>
        <w:contextualSpacing/>
        <w:rPr>
          <w:rFonts w:ascii="Bookman Old Style" w:hAnsi="Bookman Old Style"/>
          <w:sz w:val="24"/>
          <w:szCs w:val="24"/>
        </w:rPr>
      </w:pPr>
    </w:p>
    <w:p w:rsidR="00BF0B52" w:rsidRDefault="001926E2">
      <w:pPr>
        <w:contextualSpacing/>
        <w:rPr>
          <w:rFonts w:ascii="Bookman Old Style" w:hAnsi="Bookman Old Style"/>
          <w:sz w:val="24"/>
          <w:szCs w:val="24"/>
        </w:rPr>
      </w:pPr>
      <w:r>
        <w:rPr>
          <w:rFonts w:ascii="Bookman Old Style" w:hAnsi="Bookman Old Style"/>
          <w:sz w:val="24"/>
          <w:szCs w:val="24"/>
        </w:rPr>
        <w:t>für ih</w:t>
      </w:r>
      <w:r w:rsidR="00081315">
        <w:rPr>
          <w:rFonts w:ascii="Bookman Old Style" w:hAnsi="Bookman Old Style"/>
          <w:sz w:val="24"/>
          <w:szCs w:val="24"/>
        </w:rPr>
        <w:t>re beispiellose Karriere verliehen</w:t>
      </w:r>
      <w:r>
        <w:rPr>
          <w:rFonts w:ascii="Bookman Old Style" w:hAnsi="Bookman Old Style"/>
          <w:sz w:val="24"/>
          <w:szCs w:val="24"/>
        </w:rPr>
        <w:t xml:space="preserve"> wurden. So konnten sie beim Grand Prix der Volksmusik dreimal die österreichische Vorausscheidung für sich entscheiden, </w:t>
      </w:r>
      <w:r w:rsidR="00BF0B52">
        <w:rPr>
          <w:rFonts w:ascii="Bookman Old Style" w:hAnsi="Bookman Old Style"/>
          <w:sz w:val="24"/>
          <w:szCs w:val="24"/>
        </w:rPr>
        <w:t>waren öfter als 20 mal zu Gast im Musikantenstadl und absolvierten mittlerweile über 200 TV-Auftritte. Für ihre Hits wie „Tiroler Zeit“, „Urig und echt“</w:t>
      </w:r>
      <w:r w:rsidR="004744E0">
        <w:rPr>
          <w:rFonts w:ascii="Bookman Old Style" w:hAnsi="Bookman Old Style"/>
          <w:sz w:val="24"/>
          <w:szCs w:val="24"/>
        </w:rPr>
        <w:t xml:space="preserve"> , ,,Urknall im Zillertal,,</w:t>
      </w:r>
      <w:r w:rsidR="00BF0B52">
        <w:rPr>
          <w:rFonts w:ascii="Bookman Old Style" w:hAnsi="Bookman Old Style"/>
          <w:sz w:val="24"/>
          <w:szCs w:val="24"/>
        </w:rPr>
        <w:t xml:space="preserve"> oder dem „</w:t>
      </w:r>
      <w:r w:rsidR="004744E0">
        <w:rPr>
          <w:rFonts w:ascii="Bookman Old Style" w:hAnsi="Bookman Old Style"/>
          <w:sz w:val="24"/>
          <w:szCs w:val="24"/>
        </w:rPr>
        <w:t>Edlziller Partyknüller“ gab es 4</w:t>
      </w:r>
      <w:r w:rsidR="00BF0B52">
        <w:rPr>
          <w:rFonts w:ascii="Bookman Old Style" w:hAnsi="Bookman Old Style"/>
          <w:sz w:val="24"/>
          <w:szCs w:val="24"/>
        </w:rPr>
        <w:t xml:space="preserve"> mal Goldverleihungen für jeweils mehr als 25000 verkaufte Tonträger.</w:t>
      </w:r>
    </w:p>
    <w:p w:rsidR="00384AFD" w:rsidRDefault="00BF0B52">
      <w:pPr>
        <w:contextualSpacing/>
        <w:rPr>
          <w:rFonts w:ascii="Bookman Old Style" w:hAnsi="Bookman Old Style"/>
          <w:sz w:val="24"/>
          <w:szCs w:val="24"/>
        </w:rPr>
      </w:pPr>
      <w:r>
        <w:rPr>
          <w:rFonts w:ascii="Bookman Old Style" w:hAnsi="Bookman Old Style"/>
          <w:sz w:val="24"/>
          <w:szCs w:val="24"/>
        </w:rPr>
        <w:t xml:space="preserve">Zu den Höhepunkten ihrer musikalischen Laufbahn zählen aber auch die </w:t>
      </w:r>
      <w:r w:rsidR="00384AFD">
        <w:rPr>
          <w:rFonts w:ascii="Bookman Old Style" w:hAnsi="Bookman Old Style"/>
          <w:sz w:val="24"/>
          <w:szCs w:val="24"/>
        </w:rPr>
        <w:t>Reisen nach Florida und Peking, wo die Kultband aus dem Zillertal als Botschafter der Volksmusik</w:t>
      </w:r>
      <w:r w:rsidR="00075020">
        <w:rPr>
          <w:rFonts w:ascii="Bookman Old Style" w:hAnsi="Bookman Old Style"/>
          <w:sz w:val="24"/>
          <w:szCs w:val="24"/>
        </w:rPr>
        <w:t xml:space="preserve"> stürmisch</w:t>
      </w:r>
      <w:r w:rsidR="00384AFD">
        <w:rPr>
          <w:rFonts w:ascii="Bookman Old Style" w:hAnsi="Bookman Old Style"/>
          <w:sz w:val="24"/>
          <w:szCs w:val="24"/>
        </w:rPr>
        <w:t xml:space="preserve"> gefeiert wurde.</w:t>
      </w:r>
      <w:r w:rsidR="00075020">
        <w:rPr>
          <w:rFonts w:ascii="Bookman Old Style" w:hAnsi="Bookman Old Style"/>
          <w:sz w:val="24"/>
          <w:szCs w:val="24"/>
        </w:rPr>
        <w:t xml:space="preserve"> In ihrem</w:t>
      </w:r>
    </w:p>
    <w:p w:rsidR="00075020" w:rsidRDefault="00075020">
      <w:pPr>
        <w:contextualSpacing/>
        <w:rPr>
          <w:rFonts w:ascii="Bookman Old Style" w:hAnsi="Bookman Old Style"/>
          <w:sz w:val="24"/>
          <w:szCs w:val="24"/>
        </w:rPr>
      </w:pPr>
    </w:p>
    <w:p w:rsidR="00075020" w:rsidRDefault="00075020">
      <w:pPr>
        <w:contextualSpacing/>
        <w:rPr>
          <w:rFonts w:ascii="Bookman Old Style" w:hAnsi="Bookman Old Style"/>
          <w:sz w:val="24"/>
          <w:szCs w:val="24"/>
        </w:rPr>
      </w:pPr>
    </w:p>
    <w:p w:rsidR="00075020" w:rsidRPr="000631F6" w:rsidRDefault="00075020" w:rsidP="00075020">
      <w:pPr>
        <w:pStyle w:val="Listenabsatz"/>
        <w:numPr>
          <w:ilvl w:val="0"/>
          <w:numId w:val="1"/>
        </w:numPr>
        <w:rPr>
          <w:rFonts w:ascii="Bookman Old Style" w:hAnsi="Bookman Old Style"/>
          <w:sz w:val="28"/>
          <w:szCs w:val="28"/>
        </w:rPr>
      </w:pPr>
      <w:r w:rsidRPr="000631F6">
        <w:rPr>
          <w:rFonts w:ascii="Bookman Old Style" w:hAnsi="Bookman Old Style"/>
          <w:sz w:val="28"/>
          <w:szCs w:val="28"/>
        </w:rPr>
        <w:t>typischen Klang</w:t>
      </w:r>
    </w:p>
    <w:p w:rsidR="00431A13" w:rsidRDefault="00075020" w:rsidP="00075020">
      <w:pPr>
        <w:rPr>
          <w:rFonts w:ascii="Bookman Old Style" w:hAnsi="Bookman Old Style"/>
          <w:sz w:val="24"/>
          <w:szCs w:val="24"/>
        </w:rPr>
      </w:pPr>
      <w:r>
        <w:rPr>
          <w:rFonts w:ascii="Bookman Old Style" w:hAnsi="Bookman Old Style"/>
          <w:sz w:val="24"/>
          <w:szCs w:val="24"/>
        </w:rPr>
        <w:t xml:space="preserve">steirische Harmonika, Geige, Bass und Gitarre, vollendet mit dem unverwechselbaren zweistimmigen  Livegesang offenbart sich das authentische Zillertaler Lebensgefühl. Da klingt nichts „aufgesetzt“ </w:t>
      </w:r>
      <w:r w:rsidR="00431A13">
        <w:rPr>
          <w:rFonts w:ascii="Bookman Old Style" w:hAnsi="Bookman Old Style"/>
          <w:sz w:val="24"/>
          <w:szCs w:val="24"/>
        </w:rPr>
        <w:t>–</w:t>
      </w:r>
      <w:r>
        <w:rPr>
          <w:rFonts w:ascii="Bookman Old Style" w:hAnsi="Bookman Old Style"/>
          <w:sz w:val="24"/>
          <w:szCs w:val="24"/>
        </w:rPr>
        <w:t xml:space="preserve"> </w:t>
      </w:r>
      <w:r w:rsidR="00431A13">
        <w:rPr>
          <w:rFonts w:ascii="Bookman Old Style" w:hAnsi="Bookman Old Style"/>
          <w:sz w:val="24"/>
          <w:szCs w:val="24"/>
        </w:rPr>
        <w:t>der Sound ist unkompliziert, lebenslustig und geradlinig, man glaubt den Brüdern, was sie singen! Sei es eine fetzige Polka oder ein Schlagerohrwurm – der We</w:t>
      </w:r>
      <w:r w:rsidR="006810ED">
        <w:rPr>
          <w:rFonts w:ascii="Bookman Old Style" w:hAnsi="Bookman Old Style"/>
          <w:sz w:val="24"/>
          <w:szCs w:val="24"/>
        </w:rPr>
        <w:t>g nach oben scheint auch nach 34</w:t>
      </w:r>
      <w:r w:rsidR="00431A13">
        <w:rPr>
          <w:rFonts w:ascii="Bookman Old Style" w:hAnsi="Bookman Old Style"/>
          <w:sz w:val="24"/>
          <w:szCs w:val="24"/>
        </w:rPr>
        <w:t xml:space="preserve"> Jahren kein Ende zu nehmen. Die Spitaler Brüder bezeichnen ihr</w:t>
      </w:r>
    </w:p>
    <w:p w:rsidR="000631F6" w:rsidRDefault="000631F6" w:rsidP="00075020">
      <w:pPr>
        <w:rPr>
          <w:rFonts w:ascii="Bookman Old Style" w:hAnsi="Bookman Old Style"/>
          <w:sz w:val="24"/>
          <w:szCs w:val="24"/>
        </w:rPr>
      </w:pPr>
    </w:p>
    <w:p w:rsidR="000631F6" w:rsidRDefault="000631F6" w:rsidP="00075020">
      <w:pPr>
        <w:rPr>
          <w:rFonts w:ascii="Bookman Old Style" w:hAnsi="Bookman Old Style"/>
          <w:sz w:val="24"/>
          <w:szCs w:val="24"/>
        </w:rPr>
      </w:pPr>
    </w:p>
    <w:p w:rsidR="00431A13" w:rsidRPr="000631F6" w:rsidRDefault="00431A13" w:rsidP="00075020">
      <w:pPr>
        <w:rPr>
          <w:rFonts w:ascii="Bookman Old Style" w:hAnsi="Bookman Old Style"/>
          <w:sz w:val="28"/>
          <w:szCs w:val="28"/>
        </w:rPr>
      </w:pPr>
      <w:r w:rsidRPr="000631F6">
        <w:rPr>
          <w:rFonts w:ascii="Bookman Old Style" w:hAnsi="Bookman Old Style"/>
          <w:sz w:val="28"/>
          <w:szCs w:val="28"/>
        </w:rPr>
        <w:lastRenderedPageBreak/>
        <w:t>Talent als Gabe Gottes –</w:t>
      </w:r>
    </w:p>
    <w:p w:rsidR="00867798" w:rsidRDefault="00431A13" w:rsidP="000631F6">
      <w:pPr>
        <w:contextualSpacing/>
        <w:rPr>
          <w:rFonts w:ascii="Bookman Old Style" w:hAnsi="Bookman Old Style"/>
          <w:sz w:val="24"/>
          <w:szCs w:val="24"/>
        </w:rPr>
      </w:pPr>
      <w:r>
        <w:rPr>
          <w:rFonts w:ascii="Bookman Old Style" w:hAnsi="Bookman Old Style"/>
          <w:sz w:val="24"/>
          <w:szCs w:val="24"/>
        </w:rPr>
        <w:t>das wohl jedem von ihnen in die Wiege gelegt worden war. Maßgeblich an ihrem Erfolg beteiligt war aber auch „Großvater Jörg“</w:t>
      </w:r>
      <w:r w:rsidR="00867798">
        <w:rPr>
          <w:rFonts w:ascii="Bookman Old Style" w:hAnsi="Bookman Old Style"/>
          <w:sz w:val="24"/>
          <w:szCs w:val="24"/>
        </w:rPr>
        <w:t xml:space="preserve"> – denn schon im Jahre 1981 gab es erste Auftritte mit den „Zellberg Buam und Großvater Jörg“. Gerne denken Gerhard, Herbert und Werner an diese Zeit und dabei erfährt man, dass die Zellberg Buam – obwohl sie oft von zuhause fort sind, </w:t>
      </w:r>
      <w:r w:rsidR="00C370C1">
        <w:rPr>
          <w:rFonts w:ascii="Bookman Old Style" w:hAnsi="Bookman Old Style"/>
          <w:sz w:val="24"/>
          <w:szCs w:val="24"/>
        </w:rPr>
        <w:t>tief im Herzen doch Familienmenschen geblieben sind. Dass die musikalische</w:t>
      </w:r>
    </w:p>
    <w:p w:rsidR="000631F6" w:rsidRDefault="000631F6" w:rsidP="000631F6">
      <w:pPr>
        <w:contextualSpacing/>
        <w:rPr>
          <w:rFonts w:ascii="Bookman Old Style" w:hAnsi="Bookman Old Style"/>
          <w:sz w:val="24"/>
          <w:szCs w:val="24"/>
        </w:rPr>
      </w:pPr>
    </w:p>
    <w:p w:rsidR="000631F6" w:rsidRDefault="000631F6" w:rsidP="000631F6">
      <w:pPr>
        <w:contextualSpacing/>
        <w:rPr>
          <w:rFonts w:ascii="Bookman Old Style" w:hAnsi="Bookman Old Style"/>
          <w:sz w:val="24"/>
          <w:szCs w:val="24"/>
        </w:rPr>
      </w:pPr>
    </w:p>
    <w:p w:rsidR="000631F6" w:rsidRPr="000631F6" w:rsidRDefault="00C370C1" w:rsidP="00075020">
      <w:pPr>
        <w:rPr>
          <w:rFonts w:ascii="Bookman Old Style" w:hAnsi="Bookman Old Style"/>
          <w:sz w:val="28"/>
          <w:szCs w:val="28"/>
        </w:rPr>
      </w:pPr>
      <w:r w:rsidRPr="000631F6">
        <w:rPr>
          <w:rFonts w:ascii="Bookman Old Style" w:hAnsi="Bookman Old Style"/>
          <w:sz w:val="28"/>
          <w:szCs w:val="28"/>
        </w:rPr>
        <w:t>Tendenz steigend</w:t>
      </w:r>
    </w:p>
    <w:p w:rsidR="000631F6" w:rsidRDefault="000631F6" w:rsidP="00075020">
      <w:pPr>
        <w:rPr>
          <w:rFonts w:ascii="Bookman Old Style" w:hAnsi="Bookman Old Style"/>
          <w:sz w:val="24"/>
          <w:szCs w:val="24"/>
        </w:rPr>
      </w:pPr>
      <w:r>
        <w:rPr>
          <w:rFonts w:ascii="Bookman Old Style" w:hAnsi="Bookman Old Style"/>
          <w:sz w:val="24"/>
          <w:szCs w:val="24"/>
        </w:rPr>
        <w:t>i</w:t>
      </w:r>
      <w:r w:rsidR="00C370C1">
        <w:rPr>
          <w:rFonts w:ascii="Bookman Old Style" w:hAnsi="Bookman Old Style"/>
          <w:sz w:val="24"/>
          <w:szCs w:val="24"/>
        </w:rPr>
        <w:t>st, verdanken die Brüder eben ihren Familien, die seit Anbeginn treu an der Seite „ihrer Zellberg Buam“ stehen – und natürlich den unzähligen Fans, die de</w:t>
      </w:r>
      <w:r w:rsidR="00CE590B">
        <w:rPr>
          <w:rFonts w:ascii="Bookman Old Style" w:hAnsi="Bookman Old Style"/>
          <w:sz w:val="24"/>
          <w:szCs w:val="24"/>
        </w:rPr>
        <w:t>n Karrierestein der Gruppe siche</w:t>
      </w:r>
      <w:r w:rsidR="00C370C1">
        <w:rPr>
          <w:rFonts w:ascii="Bookman Old Style" w:hAnsi="Bookman Old Style"/>
          <w:sz w:val="24"/>
          <w:szCs w:val="24"/>
        </w:rPr>
        <w:t>r unaufhörlich ins Rollen bringen.</w:t>
      </w:r>
      <w:r>
        <w:rPr>
          <w:rFonts w:ascii="Bookman Old Style" w:hAnsi="Bookman Old Style"/>
          <w:sz w:val="24"/>
          <w:szCs w:val="24"/>
        </w:rPr>
        <w:t xml:space="preserve"> Hunderttausende Konzertbesucher sind begeistert von den „Zellis“ und ihren „Mitsing-Hits“! </w:t>
      </w:r>
      <w:r w:rsidR="00C370C1">
        <w:rPr>
          <w:rFonts w:ascii="Bookman Old Style" w:hAnsi="Bookman Old Style"/>
          <w:sz w:val="24"/>
          <w:szCs w:val="24"/>
        </w:rPr>
        <w:t xml:space="preserve"> Mit der neuen CD verneigen sich die „Zellberg Buam“ einmal mehr vor ihrem geschätzten Publikum, ihren Freunden.</w:t>
      </w:r>
    </w:p>
    <w:p w:rsidR="00C370C1" w:rsidRDefault="000631F6" w:rsidP="00075020">
      <w:pPr>
        <w:rPr>
          <w:rFonts w:ascii="Bookman Old Style" w:hAnsi="Bookman Old Style"/>
          <w:sz w:val="24"/>
          <w:szCs w:val="24"/>
        </w:rPr>
      </w:pPr>
      <w:r>
        <w:rPr>
          <w:rFonts w:ascii="Bookman Old Style" w:hAnsi="Bookman Old Style"/>
          <w:sz w:val="24"/>
          <w:szCs w:val="24"/>
        </w:rPr>
        <w:t>Die Zellberg Buam – ein Name, ein Erlebnis!</w:t>
      </w:r>
      <w:r w:rsidR="00C370C1">
        <w:rPr>
          <w:rFonts w:ascii="Bookman Old Style" w:hAnsi="Bookman Old Style"/>
          <w:sz w:val="24"/>
          <w:szCs w:val="24"/>
        </w:rPr>
        <w:t xml:space="preserve"> </w:t>
      </w:r>
    </w:p>
    <w:p w:rsidR="00431A13" w:rsidRDefault="00431A13" w:rsidP="00075020">
      <w:pPr>
        <w:rPr>
          <w:rFonts w:ascii="Bookman Old Style" w:hAnsi="Bookman Old Style"/>
          <w:sz w:val="24"/>
          <w:szCs w:val="24"/>
        </w:rPr>
      </w:pPr>
    </w:p>
    <w:p w:rsidR="00431A13" w:rsidRPr="00075020" w:rsidRDefault="00431A13" w:rsidP="00075020">
      <w:pPr>
        <w:rPr>
          <w:rFonts w:ascii="Bookman Old Style" w:hAnsi="Bookman Old Style"/>
          <w:sz w:val="24"/>
          <w:szCs w:val="24"/>
        </w:rPr>
      </w:pPr>
    </w:p>
    <w:p w:rsidR="00075020" w:rsidRDefault="00075020">
      <w:pPr>
        <w:contextualSpacing/>
        <w:rPr>
          <w:rFonts w:ascii="Bookman Old Style" w:hAnsi="Bookman Old Style"/>
          <w:sz w:val="24"/>
          <w:szCs w:val="24"/>
        </w:rPr>
      </w:pPr>
    </w:p>
    <w:p w:rsidR="00075020" w:rsidRDefault="00075020">
      <w:pPr>
        <w:contextualSpacing/>
        <w:rPr>
          <w:rFonts w:ascii="Bookman Old Style" w:hAnsi="Bookman Old Style"/>
          <w:sz w:val="24"/>
          <w:szCs w:val="24"/>
        </w:rPr>
      </w:pPr>
    </w:p>
    <w:p w:rsidR="00075020" w:rsidRDefault="00075020">
      <w:pPr>
        <w:contextualSpacing/>
        <w:rPr>
          <w:rFonts w:ascii="Bookman Old Style" w:hAnsi="Bookman Old Style"/>
          <w:sz w:val="24"/>
          <w:szCs w:val="24"/>
        </w:rPr>
      </w:pPr>
    </w:p>
    <w:p w:rsidR="00075020" w:rsidRDefault="00075020">
      <w:pPr>
        <w:contextualSpacing/>
        <w:rPr>
          <w:rFonts w:ascii="Bookman Old Style" w:hAnsi="Bookman Old Style"/>
          <w:sz w:val="24"/>
          <w:szCs w:val="24"/>
        </w:rPr>
      </w:pPr>
    </w:p>
    <w:p w:rsidR="00081315" w:rsidRDefault="00081315">
      <w:pPr>
        <w:contextualSpacing/>
        <w:rPr>
          <w:rFonts w:ascii="Bookman Old Style" w:hAnsi="Bookman Old Style"/>
          <w:sz w:val="24"/>
          <w:szCs w:val="24"/>
        </w:rPr>
      </w:pPr>
    </w:p>
    <w:p w:rsidR="00384AFD" w:rsidRDefault="00384AFD">
      <w:pPr>
        <w:contextualSpacing/>
        <w:rPr>
          <w:rFonts w:ascii="Bookman Old Style" w:hAnsi="Bookman Old Style"/>
          <w:sz w:val="24"/>
          <w:szCs w:val="24"/>
        </w:rPr>
      </w:pPr>
    </w:p>
    <w:p w:rsidR="001926E2" w:rsidRDefault="00BF0B52">
      <w:pPr>
        <w:contextualSpacing/>
        <w:rPr>
          <w:rFonts w:ascii="Bookman Old Style" w:hAnsi="Bookman Old Style"/>
          <w:sz w:val="24"/>
          <w:szCs w:val="24"/>
        </w:rPr>
      </w:pPr>
      <w:r>
        <w:rPr>
          <w:rFonts w:ascii="Bookman Old Style" w:hAnsi="Bookman Old Style"/>
          <w:sz w:val="24"/>
          <w:szCs w:val="24"/>
        </w:rPr>
        <w:t xml:space="preserve"> </w:t>
      </w:r>
      <w:r w:rsidR="001926E2">
        <w:rPr>
          <w:rFonts w:ascii="Bookman Old Style" w:hAnsi="Bookman Old Style"/>
          <w:sz w:val="24"/>
          <w:szCs w:val="24"/>
        </w:rPr>
        <w:t xml:space="preserve">  </w:t>
      </w:r>
    </w:p>
    <w:p w:rsidR="007A4726" w:rsidRPr="007A4726" w:rsidRDefault="00766D70">
      <w:pPr>
        <w:contextualSpacing/>
        <w:rPr>
          <w:rFonts w:ascii="Bookman Old Style" w:hAnsi="Bookman Old Style"/>
          <w:sz w:val="24"/>
          <w:szCs w:val="24"/>
        </w:rPr>
      </w:pPr>
      <w:r>
        <w:rPr>
          <w:rFonts w:ascii="Bookman Old Style" w:hAnsi="Bookman Old Style"/>
          <w:sz w:val="24"/>
          <w:szCs w:val="24"/>
        </w:rPr>
        <w:t xml:space="preserve"> </w:t>
      </w:r>
      <w:r w:rsidR="00614C8C">
        <w:rPr>
          <w:rFonts w:ascii="Bookman Old Style" w:hAnsi="Bookman Old Style"/>
          <w:sz w:val="24"/>
          <w:szCs w:val="24"/>
        </w:rPr>
        <w:t xml:space="preserve">  </w:t>
      </w:r>
      <w:r w:rsidR="00B17C99">
        <w:rPr>
          <w:rFonts w:ascii="Bookman Old Style" w:hAnsi="Bookman Old Style"/>
          <w:sz w:val="24"/>
          <w:szCs w:val="24"/>
        </w:rPr>
        <w:t xml:space="preserve"> </w:t>
      </w:r>
      <w:r w:rsidR="007A4726">
        <w:rPr>
          <w:rFonts w:ascii="Bookman Old Style" w:hAnsi="Bookman Old Style"/>
          <w:sz w:val="24"/>
          <w:szCs w:val="24"/>
        </w:rPr>
        <w:t xml:space="preserve"> </w:t>
      </w:r>
    </w:p>
    <w:sectPr w:rsidR="007A4726" w:rsidRPr="007A4726" w:rsidSect="00F663C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72D52"/>
    <w:multiLevelType w:val="hybridMultilevel"/>
    <w:tmpl w:val="730636FA"/>
    <w:lvl w:ilvl="0" w:tplc="63CAAB5C">
      <w:numFmt w:val="bullet"/>
      <w:lvlText w:val="-"/>
      <w:lvlJc w:val="left"/>
      <w:pPr>
        <w:ind w:left="720" w:hanging="360"/>
      </w:pPr>
      <w:rPr>
        <w:rFonts w:ascii="Bookman Old Style" w:eastAsiaTheme="minorHAnsi" w:hAnsi="Bookman Old Style"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A4726"/>
    <w:rsid w:val="000631F6"/>
    <w:rsid w:val="00075020"/>
    <w:rsid w:val="00081315"/>
    <w:rsid w:val="001926E2"/>
    <w:rsid w:val="002874DB"/>
    <w:rsid w:val="00331862"/>
    <w:rsid w:val="00384AFD"/>
    <w:rsid w:val="00413ACB"/>
    <w:rsid w:val="00431A13"/>
    <w:rsid w:val="004744E0"/>
    <w:rsid w:val="005A6761"/>
    <w:rsid w:val="005B0B2B"/>
    <w:rsid w:val="005C5231"/>
    <w:rsid w:val="00614C8C"/>
    <w:rsid w:val="0065589C"/>
    <w:rsid w:val="006810ED"/>
    <w:rsid w:val="007234B6"/>
    <w:rsid w:val="00766D70"/>
    <w:rsid w:val="007A4726"/>
    <w:rsid w:val="0086256B"/>
    <w:rsid w:val="00867798"/>
    <w:rsid w:val="00867E39"/>
    <w:rsid w:val="00B17C99"/>
    <w:rsid w:val="00B639B9"/>
    <w:rsid w:val="00BF0B52"/>
    <w:rsid w:val="00C370C1"/>
    <w:rsid w:val="00CE590B"/>
    <w:rsid w:val="00DA5B07"/>
    <w:rsid w:val="00E06BAC"/>
    <w:rsid w:val="00E93D20"/>
    <w:rsid w:val="00EE688F"/>
    <w:rsid w:val="00F663C7"/>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6B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5020"/>
    <w:pPr>
      <w:ind w:left="720"/>
      <w:contextualSpacing/>
    </w:pPr>
  </w:style>
  <w:style w:type="paragraph" w:styleId="Sprechblasentext">
    <w:name w:val="Balloon Text"/>
    <w:basedOn w:val="Standard"/>
    <w:link w:val="SprechblasentextZchn"/>
    <w:uiPriority w:val="99"/>
    <w:semiHidden/>
    <w:unhideWhenUsed/>
    <w:rsid w:val="00E93D20"/>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3D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2554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dc:creator>
  <cp:lastModifiedBy>Werner</cp:lastModifiedBy>
  <cp:revision>10</cp:revision>
  <cp:lastPrinted>2012-03-27T16:31:00Z</cp:lastPrinted>
  <dcterms:created xsi:type="dcterms:W3CDTF">2012-03-27T14:25:00Z</dcterms:created>
  <dcterms:modified xsi:type="dcterms:W3CDTF">2015-08-20T09:32:00Z</dcterms:modified>
</cp:coreProperties>
</file>